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4771" w14:textId="6E72FDFB" w:rsidR="005A16EE" w:rsidRDefault="005A16EE" w:rsidP="005A16EE">
      <w:pPr>
        <w:jc w:val="right"/>
        <w:rPr>
          <w:rFonts w:asciiTheme="minorHAnsi" w:eastAsiaTheme="minorHAnsi" w:hAnsiTheme="minorHAnsi" w:cstheme="minorBidi"/>
          <w:i/>
          <w:sz w:val="20"/>
          <w:szCs w:val="20"/>
        </w:rPr>
      </w:pPr>
      <w:r>
        <w:rPr>
          <w:rFonts w:asciiTheme="minorHAnsi" w:eastAsiaTheme="minorHAnsi" w:hAnsiTheme="minorHAnsi" w:cstheme="minorBidi"/>
          <w:bCs/>
          <w:i/>
          <w:sz w:val="20"/>
          <w:szCs w:val="20"/>
        </w:rPr>
        <w:t xml:space="preserve">Załącznik nr 4 do zapytania ofertowego </w:t>
      </w:r>
      <w:r w:rsidR="003B49DD">
        <w:rPr>
          <w:rFonts w:asciiTheme="minorHAnsi" w:eastAsiaTheme="minorHAnsi" w:hAnsiTheme="minorHAnsi" w:cstheme="minorBidi"/>
          <w:i/>
          <w:sz w:val="20"/>
          <w:szCs w:val="20"/>
        </w:rPr>
        <w:t>P25.26.1</w:t>
      </w:r>
      <w:r>
        <w:rPr>
          <w:rFonts w:asciiTheme="minorHAnsi" w:eastAsiaTheme="minorHAnsi" w:hAnsiTheme="minorHAnsi" w:cstheme="minorBidi"/>
          <w:i/>
          <w:sz w:val="20"/>
          <w:szCs w:val="20"/>
        </w:rPr>
        <w:t>.202</w:t>
      </w:r>
      <w:r w:rsidR="00F873E0">
        <w:rPr>
          <w:rFonts w:asciiTheme="minorHAnsi" w:eastAsiaTheme="minorHAnsi" w:hAnsiTheme="minorHAnsi" w:cstheme="minorBidi"/>
          <w:i/>
          <w:sz w:val="20"/>
          <w:szCs w:val="20"/>
        </w:rPr>
        <w:t>4</w:t>
      </w:r>
      <w:r>
        <w:rPr>
          <w:rFonts w:asciiTheme="minorHAnsi" w:eastAsiaTheme="minorHAnsi" w:hAnsiTheme="minorHAnsi" w:cstheme="minorBidi"/>
          <w:i/>
          <w:sz w:val="20"/>
          <w:szCs w:val="20"/>
        </w:rPr>
        <w:t>.RA</w:t>
      </w:r>
    </w:p>
    <w:p w14:paraId="4F52A57F" w14:textId="77777777" w:rsidR="005A16EE" w:rsidRDefault="005A16EE" w:rsidP="005A16EE">
      <w:pPr>
        <w:spacing w:after="0"/>
        <w:jc w:val="right"/>
        <w:rPr>
          <w:rFonts w:asciiTheme="minorHAnsi" w:eastAsiaTheme="minorHAnsi" w:hAnsiTheme="minorHAnsi" w:cstheme="minorBidi"/>
          <w:bCs/>
          <w:i/>
          <w:sz w:val="20"/>
          <w:szCs w:val="20"/>
        </w:rPr>
      </w:pPr>
    </w:p>
    <w:p w14:paraId="30A3E542" w14:textId="77777777" w:rsidR="005A16EE" w:rsidRDefault="005A16EE" w:rsidP="005A16EE">
      <w:pPr>
        <w:spacing w:after="0"/>
        <w:jc w:val="center"/>
        <w:rPr>
          <w:rFonts w:cs="Calibri"/>
          <w:bCs/>
          <w:sz w:val="28"/>
          <w:szCs w:val="28"/>
        </w:rPr>
      </w:pPr>
    </w:p>
    <w:p w14:paraId="1A9EF2F0" w14:textId="77777777" w:rsidR="005A16EE" w:rsidRDefault="005A16EE" w:rsidP="005A16E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Projekt umowy</w:t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5EDAB27C" w14:textId="77777777" w:rsidR="005A16EE" w:rsidRDefault="005A16EE" w:rsidP="005A16EE">
      <w:pPr>
        <w:spacing w:after="0"/>
        <w:jc w:val="both"/>
        <w:rPr>
          <w:rFonts w:cs="Calibri"/>
          <w:bCs/>
          <w:sz w:val="24"/>
          <w:szCs w:val="24"/>
        </w:rPr>
      </w:pPr>
    </w:p>
    <w:p w14:paraId="06FE1BF6" w14:textId="77777777" w:rsidR="005A16EE" w:rsidRDefault="005A16EE" w:rsidP="005A16EE">
      <w:pPr>
        <w:tabs>
          <w:tab w:val="left" w:pos="360"/>
        </w:tabs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zawarta w dniu </w:t>
      </w:r>
      <w:r>
        <w:rPr>
          <w:sz w:val="24"/>
          <w:szCs w:val="24"/>
        </w:rPr>
        <w:t>…………………..</w:t>
      </w:r>
      <w:r>
        <w:rPr>
          <w:rFonts w:cs="Calibri"/>
          <w:bCs/>
          <w:sz w:val="24"/>
          <w:szCs w:val="24"/>
        </w:rPr>
        <w:t xml:space="preserve"> w Rybniku, pomiędzy:</w:t>
      </w:r>
    </w:p>
    <w:p w14:paraId="5D8368D5" w14:textId="77777777" w:rsidR="005A16EE" w:rsidRDefault="005A16EE" w:rsidP="005A16EE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Miastem Rybnik – Przedszkole nr 25 w Rybniku, z siedzibą przy </w:t>
      </w:r>
    </w:p>
    <w:p w14:paraId="1559A3A0" w14:textId="77777777" w:rsidR="005A16EE" w:rsidRDefault="005A16EE" w:rsidP="005A16EE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ul. Obrońców Pokoju 10B, 44-270 Rybnik</w:t>
      </w:r>
    </w:p>
    <w:p w14:paraId="2AE6E859" w14:textId="77777777" w:rsidR="005A16EE" w:rsidRDefault="005A16EE" w:rsidP="005A16EE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zwanym dalej Zamawiającym, reprezentowanym przez:</w:t>
      </w:r>
    </w:p>
    <w:p w14:paraId="776C7326" w14:textId="77777777" w:rsidR="005A16EE" w:rsidRDefault="005A16EE" w:rsidP="005A16EE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Dyrektora – Renatą Aleksandrowicz-Kopiczko</w:t>
      </w:r>
    </w:p>
    <w:p w14:paraId="168A6A53" w14:textId="77777777" w:rsidR="005A16EE" w:rsidRDefault="005A16EE" w:rsidP="005A16EE">
      <w:pPr>
        <w:spacing w:after="0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 </w:t>
      </w:r>
    </w:p>
    <w:p w14:paraId="571DACD2" w14:textId="77777777" w:rsidR="005A16EE" w:rsidRDefault="005A16EE" w:rsidP="005A16EE">
      <w:pPr>
        <w:pStyle w:val="Akapitzlist"/>
        <w:spacing w:after="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  <w:lang w:eastAsia="ar-SA"/>
        </w:rPr>
        <w:t>……………………………………………………………</w:t>
      </w:r>
      <w:r>
        <w:rPr>
          <w:rFonts w:cs="Calibri"/>
          <w:bCs/>
          <w:sz w:val="24"/>
          <w:szCs w:val="24"/>
        </w:rPr>
        <w:t>, zwanym dalej Wykonawcą, reprezentowanym przez:</w:t>
      </w:r>
    </w:p>
    <w:p w14:paraId="287BD6BF" w14:textId="77777777" w:rsidR="005A16EE" w:rsidRDefault="005A16EE" w:rsidP="005A16EE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  <w:lang w:eastAsia="ar-SA"/>
        </w:rPr>
        <w:t>……………………………………….……………………………….…………</w:t>
      </w:r>
      <w:r>
        <w:rPr>
          <w:rFonts w:cs="Calibri"/>
          <w:bCs/>
          <w:sz w:val="24"/>
          <w:szCs w:val="24"/>
        </w:rPr>
        <w:t xml:space="preserve">, NIP/PESEL: </w:t>
      </w:r>
      <w:r>
        <w:rPr>
          <w:rFonts w:cs="Calibri"/>
          <w:bCs/>
          <w:sz w:val="24"/>
          <w:szCs w:val="24"/>
          <w:lang w:eastAsia="ar-SA"/>
        </w:rPr>
        <w:t>…………………………..</w:t>
      </w:r>
    </w:p>
    <w:p w14:paraId="31EA2ACA" w14:textId="77777777" w:rsidR="005A16EE" w:rsidRDefault="005A16EE" w:rsidP="005A16EE">
      <w:pPr>
        <w:spacing w:after="0"/>
        <w:contextualSpacing/>
        <w:jc w:val="both"/>
        <w:rPr>
          <w:rFonts w:cs="Calibri"/>
          <w:bCs/>
          <w:sz w:val="24"/>
          <w:szCs w:val="24"/>
        </w:rPr>
      </w:pPr>
    </w:p>
    <w:p w14:paraId="7F785335" w14:textId="77777777" w:rsidR="005A16EE" w:rsidRDefault="005A16EE" w:rsidP="005A16EE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Niniejsza umowa została zawarta w wyniku rozstrzygnięcia postepowania o udzielenie zamówienia publicznego prowadzonego w trybie postępowania o wartości niższej niż 130 000,00 złotych.</w:t>
      </w:r>
    </w:p>
    <w:p w14:paraId="461D1190" w14:textId="77777777" w:rsidR="005A16EE" w:rsidRDefault="005A16EE" w:rsidP="005A16EE">
      <w:pPr>
        <w:spacing w:after="0"/>
        <w:rPr>
          <w:rFonts w:cs="Calibri"/>
          <w:bCs/>
          <w:sz w:val="24"/>
          <w:szCs w:val="24"/>
        </w:rPr>
      </w:pPr>
    </w:p>
    <w:p w14:paraId="64379E26" w14:textId="77777777" w:rsidR="005A16EE" w:rsidRDefault="005A16EE" w:rsidP="005A16EE">
      <w:pPr>
        <w:spacing w:after="0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1.</w:t>
      </w:r>
    </w:p>
    <w:p w14:paraId="44BAF3AB" w14:textId="77777777" w:rsidR="005A16EE" w:rsidRDefault="005A16EE" w:rsidP="005A16E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Przedmiotem umowy jest</w:t>
      </w:r>
      <w:r w:rsidRPr="005A16EE">
        <w:rPr>
          <w:rFonts w:ascii="Arial" w:hAnsi="Arial" w:cs="Arial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zakup i sukcesywna dostawa pieczywa na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potrzeby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Przedszkola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25</w:t>
      </w:r>
      <w:r w:rsidRPr="00744856">
        <w:rPr>
          <w:rFonts w:ascii="Arial" w:hAnsi="Arial" w:cs="Arial"/>
          <w:spacing w:val="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Rybniku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cs="Calibri"/>
          <w:bCs/>
          <w:sz w:val="24"/>
          <w:szCs w:val="24"/>
        </w:rPr>
        <w:t>zgodnie</w:t>
      </w:r>
      <w:r>
        <w:rPr>
          <w:rFonts w:cs="Calibri"/>
          <w:bCs/>
          <w:sz w:val="24"/>
          <w:szCs w:val="24"/>
          <w:lang w:eastAsia="ar-SA"/>
        </w:rPr>
        <w:t xml:space="preserve"> z opisem przedmiotu zamówienia w zapytaniu ofertowym. Zapytanie ofertowe oraz oferta stanowią integralną część umowy. </w:t>
      </w:r>
    </w:p>
    <w:p w14:paraId="5322B51F" w14:textId="77777777" w:rsidR="005A16EE" w:rsidRDefault="005A16EE" w:rsidP="005A16E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758B4378" w14:textId="77777777" w:rsidR="005A16EE" w:rsidRDefault="005A16EE" w:rsidP="005A16E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 xml:space="preserve">Dostawy muszą być wykonane zgodnie z obowiązującymi przepisami, normami oraz na ustalonych niniejszą umową warunkach. Wykonawca jest odpowiedzialny </w:t>
      </w:r>
      <w:r>
        <w:rPr>
          <w:rFonts w:cs="Calibri"/>
          <w:bCs/>
          <w:sz w:val="24"/>
          <w:szCs w:val="24"/>
          <w:lang w:eastAsia="ar-SA"/>
        </w:rPr>
        <w:br/>
        <w:t>za przestrzeganie przepisów BHP podczas realizacji zadania.</w:t>
      </w:r>
    </w:p>
    <w:p w14:paraId="7AA8514B" w14:textId="77777777" w:rsidR="005A16EE" w:rsidRDefault="005A16EE" w:rsidP="005A16EE">
      <w:pPr>
        <w:pStyle w:val="Akapitzlist"/>
        <w:spacing w:after="0"/>
        <w:ind w:left="284"/>
        <w:jc w:val="both"/>
        <w:rPr>
          <w:rFonts w:cs="Calibri"/>
          <w:bCs/>
          <w:sz w:val="24"/>
          <w:szCs w:val="24"/>
          <w:lang w:eastAsia="ar-SA"/>
        </w:rPr>
      </w:pPr>
    </w:p>
    <w:p w14:paraId="2643B072" w14:textId="77777777" w:rsidR="005A16EE" w:rsidRDefault="005A16EE" w:rsidP="005A16EE">
      <w:pPr>
        <w:spacing w:after="0"/>
        <w:ind w:left="284" w:hanging="426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2.</w:t>
      </w:r>
    </w:p>
    <w:p w14:paraId="0DD4C52E" w14:textId="054DC00F" w:rsidR="005A16EE" w:rsidRDefault="003B49DD" w:rsidP="005A16EE">
      <w:pPr>
        <w:pStyle w:val="Akapitzlist"/>
        <w:spacing w:after="0"/>
        <w:ind w:left="0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 xml:space="preserve">Termin realizacji umowy: od </w:t>
      </w:r>
      <w:r w:rsidR="005A16EE">
        <w:rPr>
          <w:rFonts w:cs="Calibri"/>
          <w:bCs/>
          <w:sz w:val="24"/>
          <w:szCs w:val="24"/>
          <w:lang w:eastAsia="ar-SA"/>
        </w:rPr>
        <w:t>1</w:t>
      </w:r>
      <w:r>
        <w:rPr>
          <w:rFonts w:cs="Calibri"/>
          <w:bCs/>
          <w:sz w:val="24"/>
          <w:szCs w:val="24"/>
          <w:lang w:eastAsia="ar-SA"/>
        </w:rPr>
        <w:t>2</w:t>
      </w:r>
      <w:bookmarkStart w:id="0" w:name="_GoBack"/>
      <w:bookmarkEnd w:id="0"/>
      <w:r w:rsidR="005A16EE">
        <w:rPr>
          <w:rFonts w:cs="Calibri"/>
          <w:bCs/>
          <w:sz w:val="24"/>
          <w:szCs w:val="24"/>
          <w:lang w:eastAsia="ar-SA"/>
        </w:rPr>
        <w:t>.</w:t>
      </w:r>
      <w:r w:rsidR="00294C5D">
        <w:rPr>
          <w:rFonts w:cs="Calibri"/>
          <w:bCs/>
          <w:sz w:val="24"/>
          <w:szCs w:val="24"/>
          <w:lang w:eastAsia="ar-SA"/>
        </w:rPr>
        <w:t>11</w:t>
      </w:r>
      <w:r w:rsidR="005A16EE">
        <w:rPr>
          <w:rFonts w:cs="Calibri"/>
          <w:bCs/>
          <w:sz w:val="24"/>
          <w:szCs w:val="24"/>
          <w:lang w:eastAsia="ar-SA"/>
        </w:rPr>
        <w:t>.202</w:t>
      </w:r>
      <w:r w:rsidR="00294C5D">
        <w:rPr>
          <w:rFonts w:cs="Calibri"/>
          <w:bCs/>
          <w:sz w:val="24"/>
          <w:szCs w:val="24"/>
          <w:lang w:eastAsia="ar-SA"/>
        </w:rPr>
        <w:t>4</w:t>
      </w:r>
      <w:r w:rsidR="005A16EE">
        <w:rPr>
          <w:rFonts w:cs="Calibri"/>
          <w:bCs/>
          <w:sz w:val="24"/>
          <w:szCs w:val="24"/>
          <w:lang w:eastAsia="ar-SA"/>
        </w:rPr>
        <w:t xml:space="preserve"> r. do 31.12.202</w:t>
      </w:r>
      <w:r w:rsidR="00294C5D">
        <w:rPr>
          <w:rFonts w:cs="Calibri"/>
          <w:bCs/>
          <w:sz w:val="24"/>
          <w:szCs w:val="24"/>
          <w:lang w:eastAsia="ar-SA"/>
        </w:rPr>
        <w:t>4</w:t>
      </w:r>
      <w:r w:rsidR="005A16EE">
        <w:rPr>
          <w:rFonts w:cs="Calibri"/>
          <w:bCs/>
          <w:sz w:val="24"/>
          <w:szCs w:val="24"/>
          <w:lang w:eastAsia="ar-SA"/>
        </w:rPr>
        <w:t xml:space="preserve"> r.</w:t>
      </w:r>
    </w:p>
    <w:p w14:paraId="369D3F4B" w14:textId="77777777" w:rsidR="005A16EE" w:rsidRDefault="005A16EE" w:rsidP="005A16EE">
      <w:pPr>
        <w:pStyle w:val="Akapitzlist"/>
        <w:spacing w:after="0"/>
        <w:ind w:left="0"/>
        <w:rPr>
          <w:rFonts w:cs="Calibri"/>
          <w:bCs/>
          <w:sz w:val="24"/>
          <w:szCs w:val="24"/>
          <w:lang w:eastAsia="ar-SA"/>
        </w:rPr>
      </w:pPr>
    </w:p>
    <w:p w14:paraId="4991E1F5" w14:textId="77777777" w:rsidR="005A16EE" w:rsidRDefault="005A16EE" w:rsidP="005A16EE">
      <w:pPr>
        <w:spacing w:after="0"/>
        <w:ind w:left="567" w:hanging="567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3.</w:t>
      </w:r>
    </w:p>
    <w:p w14:paraId="7C96594E" w14:textId="77777777" w:rsidR="005A16EE" w:rsidRDefault="005A16EE" w:rsidP="005A16EE">
      <w:pPr>
        <w:numPr>
          <w:ilvl w:val="0"/>
          <w:numId w:val="2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Całkowita wartość umowy brutto nie przekroczy ............................................................... zł.</w:t>
      </w:r>
    </w:p>
    <w:p w14:paraId="2EECF55B" w14:textId="77777777" w:rsidR="005A16EE" w:rsidRDefault="005A16EE" w:rsidP="005A16EE">
      <w:pPr>
        <w:spacing w:after="0"/>
        <w:ind w:firstLine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(słownie: ..................................................złotych............/100), w tym należny podatek VAT.</w:t>
      </w:r>
    </w:p>
    <w:p w14:paraId="538D6CD0" w14:textId="77777777" w:rsidR="005A16EE" w:rsidRDefault="005A16EE" w:rsidP="005A16EE">
      <w:pPr>
        <w:numPr>
          <w:ilvl w:val="0"/>
          <w:numId w:val="2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Zamawiający dopuszcza zmiany cen jednostkowych produktów ze względu na sezonowość lub radykalne zmiany cen produktów na rynku.</w:t>
      </w:r>
    </w:p>
    <w:p w14:paraId="73944FB6" w14:textId="77777777" w:rsidR="005A16EE" w:rsidRDefault="005A16EE" w:rsidP="005A16EE">
      <w:pPr>
        <w:numPr>
          <w:ilvl w:val="0"/>
          <w:numId w:val="2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Wykonawca jest zobowiązany do złożenia Zamawiającemu pisemnej i umotywowanej informacji dotyczącej radykalnej zmiany cen produktów na rynku przed wprowadzeniem zmiany ceny jednostkowej.</w:t>
      </w:r>
    </w:p>
    <w:p w14:paraId="1BC2E564" w14:textId="77777777" w:rsidR="005A16EE" w:rsidRDefault="005A16EE" w:rsidP="005A16EE">
      <w:pPr>
        <w:spacing w:after="0"/>
        <w:ind w:left="284"/>
        <w:jc w:val="both"/>
        <w:rPr>
          <w:rFonts w:cs="Calibri"/>
          <w:bCs/>
          <w:sz w:val="24"/>
          <w:szCs w:val="24"/>
        </w:rPr>
      </w:pPr>
    </w:p>
    <w:p w14:paraId="1EE6F2F0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1D02B137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lastRenderedPageBreak/>
        <w:t>§ 4.</w:t>
      </w:r>
    </w:p>
    <w:p w14:paraId="0B553E29" w14:textId="77777777" w:rsidR="005A16EE" w:rsidRDefault="005A16EE" w:rsidP="005A16EE">
      <w:pPr>
        <w:numPr>
          <w:ilvl w:val="0"/>
          <w:numId w:val="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14:paraId="603E60B1" w14:textId="77777777" w:rsidR="005A16EE" w:rsidRDefault="005A16EE" w:rsidP="005A16EE">
      <w:pPr>
        <w:numPr>
          <w:ilvl w:val="0"/>
          <w:numId w:val="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14:paraId="5410502C" w14:textId="77777777" w:rsidR="005A16EE" w:rsidRDefault="005A16EE" w:rsidP="005A16EE">
      <w:pPr>
        <w:numPr>
          <w:ilvl w:val="0"/>
          <w:numId w:val="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>
        <w:rPr>
          <w:rFonts w:cs="Calibri"/>
          <w:bCs/>
          <w:sz w:val="24"/>
          <w:szCs w:val="24"/>
        </w:rPr>
        <w:t>§ 3 ust. 2</w:t>
      </w:r>
      <w:r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0E09B14" w14:textId="77777777" w:rsidR="005A16EE" w:rsidRDefault="005A16EE" w:rsidP="005A16EE">
      <w:pPr>
        <w:numPr>
          <w:ilvl w:val="0"/>
          <w:numId w:val="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 od podanych w formularzu asortymentowo-cenowym i będą zależne od rzeczywistego zapotrzebowania Zamawiającego.</w:t>
      </w:r>
    </w:p>
    <w:p w14:paraId="13AA01BF" w14:textId="77777777" w:rsidR="005A16EE" w:rsidRDefault="005A16EE" w:rsidP="005A16EE">
      <w:pPr>
        <w:numPr>
          <w:ilvl w:val="0"/>
          <w:numId w:val="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7C11A7B1" w14:textId="77777777" w:rsidR="005A16EE" w:rsidRDefault="005A16EE" w:rsidP="005A16EE">
      <w:pPr>
        <w:numPr>
          <w:ilvl w:val="0"/>
          <w:numId w:val="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</w:rPr>
        <w:t>Wykonawca do ostatniego dnia każdego miesiąca wystawi fakturę VAT za dostarczony w danym miesiącu towar. Rozliczenie nastąpi w oparciu o dowody dostawy przedkładane przy każdej dostawie wraz z dostarczanym towarem.</w:t>
      </w:r>
    </w:p>
    <w:p w14:paraId="4C5B310E" w14:textId="77777777" w:rsidR="005A16EE" w:rsidRDefault="005A16EE" w:rsidP="005A16EE">
      <w:pPr>
        <w:numPr>
          <w:ilvl w:val="0"/>
          <w:numId w:val="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Termin płatności ustala się na 14 dzień od daty otrzymania prawidłowo wystawionej faktury. Za termin zapłaty przyjmuje się dzień obciążenia rachunku Zamawiającego. Należność będzie płatna przelewem z rachunku bankowego Zamawiającego na rachunek bankowy Wykonawcy podany na fakturze.</w:t>
      </w:r>
    </w:p>
    <w:p w14:paraId="6175B462" w14:textId="77777777" w:rsidR="005A16EE" w:rsidRDefault="005A16EE" w:rsidP="005A16EE">
      <w:pPr>
        <w:numPr>
          <w:ilvl w:val="0"/>
          <w:numId w:val="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Przy wystawianiu faktury VAT w treści faktury należy opisać Zamawiającego</w:t>
      </w:r>
      <w:r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7B960CAF" w14:textId="77777777" w:rsidR="005A16EE" w:rsidRDefault="005A16EE" w:rsidP="005A16EE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>
        <w:rPr>
          <w:rFonts w:eastAsia="Times New Roman" w:cs="Calibri"/>
          <w:bCs/>
          <w:i/>
          <w:sz w:val="24"/>
          <w:szCs w:val="24"/>
          <w:lang w:eastAsia="ar-SA"/>
        </w:rPr>
        <w:t>Nabywca:</w:t>
      </w:r>
    </w:p>
    <w:p w14:paraId="467183CB" w14:textId="77777777" w:rsidR="005A16EE" w:rsidRDefault="005A16EE" w:rsidP="005A16EE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Rybnik, ul. Bolesława Chrobrego 2, 44-200 Rybnik</w:t>
      </w:r>
    </w:p>
    <w:p w14:paraId="0BD9E415" w14:textId="77777777" w:rsidR="005A16EE" w:rsidRDefault="005A16EE" w:rsidP="005A16EE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NIP: 642-001-07-58</w:t>
      </w:r>
      <w:r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10FAB3B" w14:textId="77777777" w:rsidR="005A16EE" w:rsidRDefault="005A16EE" w:rsidP="005A16EE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>
        <w:rPr>
          <w:rFonts w:eastAsia="Times New Roman" w:cs="Calibri"/>
          <w:bCs/>
          <w:i/>
          <w:sz w:val="24"/>
          <w:szCs w:val="24"/>
          <w:lang w:eastAsia="ar-SA"/>
        </w:rPr>
        <w:t>Odbiorca:</w:t>
      </w:r>
    </w:p>
    <w:p w14:paraId="1128D9B7" w14:textId="77777777" w:rsidR="005A16EE" w:rsidRDefault="005A16EE" w:rsidP="005A16EE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Przedszkole nr 25 w Rybniku</w:t>
      </w:r>
    </w:p>
    <w:p w14:paraId="67350ECE" w14:textId="77777777" w:rsidR="005A16EE" w:rsidRDefault="005A16EE" w:rsidP="005A16EE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ul. Obrońców Pokoju 10B , 44-270 Rybnik</w:t>
      </w:r>
    </w:p>
    <w:p w14:paraId="7985E00E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1FF17685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0D5C827E" w14:textId="77777777" w:rsidR="005A16EE" w:rsidRDefault="005A16EE" w:rsidP="005A16EE">
      <w:pPr>
        <w:numPr>
          <w:ilvl w:val="0"/>
          <w:numId w:val="4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Rzeczywista ilość artykułów spożywczych będzie uzgadniana przy kolejnych zamówieniach i nie może stanowić podstawy do wnoszenia przez Wykonawcę jakichkolwiek roszczeń, co do ilości faktycznie zamawianych przez Zamawiającego.</w:t>
      </w:r>
    </w:p>
    <w:p w14:paraId="3106DBC3" w14:textId="77777777" w:rsidR="005A16EE" w:rsidRDefault="005A16EE" w:rsidP="005A16EE">
      <w:pPr>
        <w:numPr>
          <w:ilvl w:val="0"/>
          <w:numId w:val="4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W przypadku gdy Zamawiający nie zakupi od Wykonawcy ilości określonej w zapytaniu ofertowym z powodu mniejszych niż planowane potrzeby w tym zakresie, Wykonawca zrzeka się wszelkich roszczeń z tego tytułu.</w:t>
      </w:r>
    </w:p>
    <w:p w14:paraId="6F29A652" w14:textId="77777777" w:rsidR="005A16EE" w:rsidRDefault="005A16EE" w:rsidP="005A16EE">
      <w:pPr>
        <w:numPr>
          <w:ilvl w:val="0"/>
          <w:numId w:val="4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Zamawiający zastrzega sobie prawo do ograniczenia lub rezygnacji z części towarów </w:t>
      </w:r>
      <w:r>
        <w:rPr>
          <w:rFonts w:eastAsia="Times New Roman" w:cs="Calibri"/>
          <w:bCs/>
          <w:sz w:val="24"/>
          <w:szCs w:val="24"/>
          <w:lang w:eastAsia="ar-SA"/>
        </w:rPr>
        <w:br/>
        <w:t>i w związku z tym niezrealizowania całości przedmiotu umowy w okresie jej obowiązywania.</w:t>
      </w:r>
    </w:p>
    <w:p w14:paraId="2BDE99DE" w14:textId="77777777" w:rsidR="005A16EE" w:rsidRDefault="005A16EE" w:rsidP="005A16EE">
      <w:pPr>
        <w:numPr>
          <w:ilvl w:val="0"/>
          <w:numId w:val="4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W przypadku zakupu przez Zamawiającego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  <w:t xml:space="preserve">niż wynikające z zapytania ofertowego, Wykonawca zobowiązany jest dokonać sprzedaży </w:t>
      </w:r>
      <w:r>
        <w:rPr>
          <w:rFonts w:eastAsia="Times New Roman" w:cs="Calibri"/>
          <w:bCs/>
          <w:sz w:val="24"/>
          <w:szCs w:val="24"/>
          <w:lang w:eastAsia="ar-SA"/>
        </w:rPr>
        <w:lastRenderedPageBreak/>
        <w:t>tego asortymentu zgodnie z postanowieniami niniejszej umowy z zastosowaniem cen jednostkowych określonych w ofercie.</w:t>
      </w:r>
    </w:p>
    <w:p w14:paraId="15C199B7" w14:textId="77777777" w:rsidR="005A16EE" w:rsidRDefault="005A16EE" w:rsidP="005A16EE">
      <w:pPr>
        <w:numPr>
          <w:ilvl w:val="0"/>
          <w:numId w:val="4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Zamawiający zastrzega sobie prawo do zakupu innych artykułów żywnościowych niezamieszczonych w zapytaniu ofertowym po cenach aktualnie obowiązujących</w:t>
      </w:r>
      <w:r>
        <w:rPr>
          <w:rFonts w:eastAsia="Times New Roman" w:cs="Calibri"/>
          <w:bCs/>
          <w:sz w:val="24"/>
          <w:szCs w:val="24"/>
          <w:lang w:eastAsia="ar-SA"/>
        </w:rPr>
        <w:br/>
        <w:t>u Wykonawcy.</w:t>
      </w:r>
    </w:p>
    <w:p w14:paraId="3F32C092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191278A2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74AA9F49" w14:textId="77777777" w:rsidR="005A16EE" w:rsidRDefault="005A16EE" w:rsidP="005A16EE">
      <w:pPr>
        <w:numPr>
          <w:ilvl w:val="0"/>
          <w:numId w:val="5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Zamawiający będzie przedstawiał Wykonawcy zamówienia na dostawy kolejnych partii artykułów żywnościowych telefonicznie, faxem lub e-mailem. Zamówienia będą określać ilości zamawianych towarów oraz termin dostawy.</w:t>
      </w:r>
    </w:p>
    <w:p w14:paraId="50ADBBD0" w14:textId="77777777" w:rsidR="005A16EE" w:rsidRDefault="005A16EE" w:rsidP="005A16EE">
      <w:pPr>
        <w:numPr>
          <w:ilvl w:val="0"/>
          <w:numId w:val="5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Wykonawca zobowiązuje się do:</w:t>
      </w:r>
    </w:p>
    <w:p w14:paraId="340B03FD" w14:textId="77777777" w:rsidR="005A16EE" w:rsidRDefault="005A16EE" w:rsidP="005A16EE">
      <w:pPr>
        <w:numPr>
          <w:ilvl w:val="0"/>
          <w:numId w:val="6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14:paraId="25A4CA31" w14:textId="77777777" w:rsidR="005A16EE" w:rsidRDefault="005A16EE" w:rsidP="005A16EE">
      <w:pPr>
        <w:numPr>
          <w:ilvl w:val="0"/>
          <w:numId w:val="6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</w:t>
      </w:r>
      <w:r>
        <w:rPr>
          <w:rFonts w:eastAsia="Times New Roman" w:cs="Calibri"/>
          <w:bCs/>
          <w:sz w:val="24"/>
          <w:szCs w:val="24"/>
          <w:lang w:eastAsia="ar-SA"/>
        </w:rPr>
        <w:br/>
        <w:t>w godzinach 6.00 do 10.00,</w:t>
      </w:r>
    </w:p>
    <w:p w14:paraId="3DED8601" w14:textId="77777777" w:rsidR="005A16EE" w:rsidRDefault="005A16EE" w:rsidP="005A16EE">
      <w:pPr>
        <w:numPr>
          <w:ilvl w:val="0"/>
          <w:numId w:val="6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5C3AA3C9" w14:textId="77777777" w:rsidR="005A16EE" w:rsidRDefault="005A16EE" w:rsidP="005A16EE">
      <w:pPr>
        <w:numPr>
          <w:ilvl w:val="0"/>
          <w:numId w:val="6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14:paraId="50AA448A" w14:textId="77777777" w:rsidR="005A16EE" w:rsidRDefault="005A16EE" w:rsidP="005A16EE">
      <w:pPr>
        <w:numPr>
          <w:ilvl w:val="0"/>
          <w:numId w:val="5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Wykonawca zapewnia, że przedmiot zamówienia jest </w:t>
      </w:r>
      <w:r>
        <w:rPr>
          <w:rFonts w:cs="Calibri"/>
          <w:bCs/>
          <w:sz w:val="24"/>
          <w:szCs w:val="24"/>
        </w:rPr>
        <w:t>świeży, nieprzeterminowany</w:t>
      </w:r>
      <w:r>
        <w:rPr>
          <w:rFonts w:cs="Calibri"/>
          <w:bCs/>
          <w:sz w:val="24"/>
          <w:szCs w:val="24"/>
        </w:rPr>
        <w:br/>
        <w:t>w oryginalnym, nieuszkodzonym opakowaniu</w:t>
      </w:r>
      <w:r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2F1438E7" w14:textId="77777777" w:rsidR="005A16EE" w:rsidRDefault="005A16EE" w:rsidP="005A16EE">
      <w:pPr>
        <w:numPr>
          <w:ilvl w:val="0"/>
          <w:numId w:val="5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Zamawiający jest obowiązany do sprawdzenia dostarczonego towaru i w przypadku stwierdzenia wad do powiadomienia Wykonawcy o wykrytych wadach niezwłocznie, </w:t>
      </w:r>
      <w:r>
        <w:rPr>
          <w:rFonts w:eastAsia="Times New Roman" w:cs="Calibri"/>
          <w:bCs/>
          <w:sz w:val="24"/>
          <w:szCs w:val="24"/>
          <w:lang w:eastAsia="ar-SA"/>
        </w:rPr>
        <w:br/>
        <w:t>nie później niż w czasie 1 godziny od momentu wykrycia wady.</w:t>
      </w:r>
    </w:p>
    <w:p w14:paraId="35D7B66F" w14:textId="77777777" w:rsidR="005A16EE" w:rsidRDefault="005A16EE" w:rsidP="005A16EE">
      <w:pPr>
        <w:numPr>
          <w:ilvl w:val="0"/>
          <w:numId w:val="5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F7E82DD" w14:textId="77777777" w:rsidR="005A16EE" w:rsidRDefault="005A16EE" w:rsidP="005A16EE">
      <w:pPr>
        <w:numPr>
          <w:ilvl w:val="0"/>
          <w:numId w:val="5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</w:rPr>
        <w:t>Przy każdej dostawie, jeżeli zachodzi taka potrzeba, Wykonawca przedkłada Zamawiającemu stosowne dokumenty (atesty) do zakupionego towaru.</w:t>
      </w:r>
    </w:p>
    <w:p w14:paraId="236F1727" w14:textId="77777777" w:rsidR="005A16EE" w:rsidRDefault="005A16EE" w:rsidP="005A16EE">
      <w:pPr>
        <w:numPr>
          <w:ilvl w:val="0"/>
          <w:numId w:val="5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14:paraId="77D7F5DA" w14:textId="77777777" w:rsidR="005A16EE" w:rsidRDefault="005A16EE" w:rsidP="005A16EE">
      <w:pPr>
        <w:numPr>
          <w:ilvl w:val="0"/>
          <w:numId w:val="5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Wykonawca jest zobowiązany do uzyskania pisemnej zgody Zamawiającego na zlecenie wykonywania przedmiotu umowy przez podwykonawcę.</w:t>
      </w:r>
    </w:p>
    <w:p w14:paraId="32FF9F5C" w14:textId="77777777" w:rsidR="005A16EE" w:rsidRDefault="005A16EE" w:rsidP="005A16EE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13916D4F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4D1B1DDB" w14:textId="77777777" w:rsidR="005A16EE" w:rsidRDefault="005A16EE" w:rsidP="005A16EE">
      <w:pPr>
        <w:numPr>
          <w:ilvl w:val="0"/>
          <w:numId w:val="7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Osobą upoważnioną do sprawowania kontroli ze strony Zamawiającego jest …………….……….</w:t>
      </w:r>
    </w:p>
    <w:p w14:paraId="24553034" w14:textId="77777777" w:rsidR="005A16EE" w:rsidRDefault="005A16EE" w:rsidP="005A16EE">
      <w:pPr>
        <w:numPr>
          <w:ilvl w:val="0"/>
          <w:numId w:val="7"/>
        </w:numPr>
        <w:tabs>
          <w:tab w:val="right" w:leader="dot" w:pos="9072"/>
        </w:tabs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Osobą odpowiedzialną za realizację zamówienia ze strony Wykonawcy jest</w:t>
      </w:r>
      <w:r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732705F7" w14:textId="77777777" w:rsidR="005A16EE" w:rsidRDefault="005A16EE" w:rsidP="005A16EE">
      <w:pPr>
        <w:numPr>
          <w:ilvl w:val="0"/>
          <w:numId w:val="7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Zamawiający przewiduje możliwość zmiany osób, o których mowa w ust. 1 i 2. Zmiana </w:t>
      </w:r>
      <w:r>
        <w:rPr>
          <w:rFonts w:eastAsia="Times New Roman" w:cs="Calibri"/>
          <w:bCs/>
          <w:sz w:val="24"/>
          <w:szCs w:val="24"/>
          <w:lang w:eastAsia="ar-SA"/>
        </w:rPr>
        <w:br/>
        <w:t>ta wymaga pisemnego oświadczenia odpowiednio Zamawiającego lub Wykonawcy.</w:t>
      </w:r>
    </w:p>
    <w:p w14:paraId="3B1CD515" w14:textId="77777777" w:rsidR="005A16EE" w:rsidRDefault="005A16EE" w:rsidP="005A16EE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5C276650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lastRenderedPageBreak/>
        <w:t>§ 8.</w:t>
      </w:r>
    </w:p>
    <w:p w14:paraId="6E8CE32D" w14:textId="77777777" w:rsidR="005A16EE" w:rsidRDefault="005A16EE" w:rsidP="005A16EE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1. Zamawiający może wypowiedzieć umowę z zachowaniem miesięcznego okresu wypowiedzenia.</w:t>
      </w:r>
    </w:p>
    <w:p w14:paraId="2DF42691" w14:textId="77777777" w:rsidR="005A16EE" w:rsidRDefault="005A16EE" w:rsidP="005A16EE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2.  Zamawiający może wypowiedzieć umowę bez zachowania okresu wypowiedzenia, jeżeli Wykonawca:</w:t>
      </w:r>
    </w:p>
    <w:p w14:paraId="0A784DD7" w14:textId="77777777" w:rsidR="005A16EE" w:rsidRDefault="005A16EE" w:rsidP="005A16EE">
      <w:pPr>
        <w:numPr>
          <w:ilvl w:val="0"/>
          <w:numId w:val="8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zleci wykonanie przedmiotu umowy podwykonawcy bez pisemnej zgody Zamawiającego;</w:t>
      </w:r>
    </w:p>
    <w:p w14:paraId="444ED752" w14:textId="77777777" w:rsidR="005A16EE" w:rsidRDefault="005A16EE" w:rsidP="005A16EE">
      <w:pPr>
        <w:numPr>
          <w:ilvl w:val="0"/>
          <w:numId w:val="8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1FA730B2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6C03D036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6957A69E" w14:textId="77777777" w:rsidR="005A16EE" w:rsidRDefault="005A16EE" w:rsidP="005A16EE">
      <w:pPr>
        <w:numPr>
          <w:ilvl w:val="0"/>
          <w:numId w:val="9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Wykonawca zapłaci Zamawiającemu karę umowną:</w:t>
      </w:r>
    </w:p>
    <w:p w14:paraId="629FF71A" w14:textId="77777777" w:rsidR="005A16EE" w:rsidRDefault="005A16EE" w:rsidP="005A16EE">
      <w:pPr>
        <w:numPr>
          <w:ilvl w:val="0"/>
          <w:numId w:val="10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za wypowiedzenie umowy z przyczyn, za które odpowiedzialność ponosi Wykonawca wskazanych w </w:t>
      </w:r>
      <w:r>
        <w:rPr>
          <w:rFonts w:cs="Calibri"/>
          <w:bCs/>
          <w:sz w:val="24"/>
          <w:szCs w:val="24"/>
        </w:rPr>
        <w:t xml:space="preserve">§ 8 ust.2 </w:t>
      </w:r>
      <w:r>
        <w:rPr>
          <w:rFonts w:eastAsia="Times New Roman" w:cs="Calibri"/>
          <w:bCs/>
          <w:sz w:val="24"/>
          <w:szCs w:val="24"/>
          <w:lang w:eastAsia="ar-SA"/>
        </w:rPr>
        <w:t>w wysokości 10% kwoty opisanej w § 3 ust. 1,</w:t>
      </w:r>
    </w:p>
    <w:p w14:paraId="2DD79C61" w14:textId="77777777" w:rsidR="005A16EE" w:rsidRDefault="005A16EE" w:rsidP="005A16EE">
      <w:pPr>
        <w:numPr>
          <w:ilvl w:val="0"/>
          <w:numId w:val="10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za opóźnienie w realizacji dostawy w wysokości 50 zł (słownie: pięćdziesiąt zł) za każdą rozpoczętą godzinę przekroczenia terminu, o którym mowa w § 6 ust. 2 pkt. 2),</w:t>
      </w:r>
    </w:p>
    <w:p w14:paraId="4396F959" w14:textId="77777777" w:rsidR="005A16EE" w:rsidRDefault="005A16EE" w:rsidP="005A16EE">
      <w:pPr>
        <w:numPr>
          <w:ilvl w:val="0"/>
          <w:numId w:val="10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za opóźnienie w wymianie wadliwego towaru w wysokości 50 zł (słownie: pięćdziesiąt zł) za każdą rozpoczętą godzinę przekroczenia terminu, o którym mowa w § 6 ust. 7,</w:t>
      </w:r>
    </w:p>
    <w:p w14:paraId="11E8A972" w14:textId="77777777" w:rsidR="005A16EE" w:rsidRDefault="005A16EE" w:rsidP="005A16EE">
      <w:pPr>
        <w:numPr>
          <w:ilvl w:val="0"/>
          <w:numId w:val="10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za powierzenie realizacji przedmiotu umowy podwykonawcy bez pisemnej zgody Zamawiającego w wysokości 10% kwoty opisanej w § 3 ust. 1.</w:t>
      </w:r>
    </w:p>
    <w:p w14:paraId="25B93349" w14:textId="77777777" w:rsidR="005A16EE" w:rsidRDefault="005A16EE" w:rsidP="005A16EE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Wypowiedzenie umowy nie powoduje utraty możliwości dochodzenia wyżej wskazanych kar umownych przez Zamawiającego.</w:t>
      </w:r>
    </w:p>
    <w:p w14:paraId="4CF14C30" w14:textId="77777777" w:rsidR="005A16EE" w:rsidRDefault="005A16EE" w:rsidP="005A16EE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Naliczone przez Zamawiającego kary umowne zostaną potrącone z przysługującego Wykonawcy wynagrodzenia, na co Wykonawca wyraża zgodę.</w:t>
      </w:r>
    </w:p>
    <w:p w14:paraId="6004B104" w14:textId="77777777" w:rsidR="005A16EE" w:rsidRDefault="005A16EE" w:rsidP="005A16EE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Zamawiający może dochodzić odszkodowania uzupełniającego na zasadach ogólnych.</w:t>
      </w:r>
    </w:p>
    <w:p w14:paraId="2F07CFA7" w14:textId="77777777" w:rsidR="005A16EE" w:rsidRDefault="005A16EE" w:rsidP="005A16EE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14:paraId="59B61468" w14:textId="77777777" w:rsidR="005A16EE" w:rsidRDefault="005A16EE" w:rsidP="005A16EE">
      <w:pPr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3939B259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757BCEA1" w14:textId="77777777" w:rsidR="005A16EE" w:rsidRDefault="005A16EE" w:rsidP="005A16EE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>
        <w:rPr>
          <w:rFonts w:eastAsia="Times New Roman" w:cs="Calibri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mu z tytułu wykonania części umowy.</w:t>
      </w:r>
    </w:p>
    <w:p w14:paraId="29B2EF93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509DA242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val="en-GB"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4A669F3C" w14:textId="77777777" w:rsidR="005A16EE" w:rsidRDefault="005A16EE" w:rsidP="005A16EE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eastAsia="Times New Roman" w:cs="Calibri"/>
          <w:bCs/>
          <w:sz w:val="24"/>
          <w:szCs w:val="24"/>
          <w:lang w:val="en-GB" w:eastAsia="ar-SA"/>
        </w:rPr>
      </w:pPr>
      <w:r>
        <w:rPr>
          <w:rFonts w:cs="Calibri"/>
          <w:bCs/>
          <w:sz w:val="24"/>
          <w:szCs w:val="24"/>
        </w:rPr>
        <w:t>Zmiana postanowień umowy może nastąpić w szczególności w następujących przypadkach:</w:t>
      </w:r>
    </w:p>
    <w:p w14:paraId="5DF791CB" w14:textId="77777777" w:rsidR="005A16EE" w:rsidRDefault="005A16EE" w:rsidP="005A16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zmian niedotyczących treści oferty, na podstawie której dokonano wyboru Wykonawcy,</w:t>
      </w:r>
    </w:p>
    <w:p w14:paraId="7DA10025" w14:textId="77777777" w:rsidR="005A16EE" w:rsidRDefault="005A16EE" w:rsidP="005A16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zaistnienia, po zawarciu niniejszej umowy, przypadku siły wyższej, przez którą, </w:t>
      </w:r>
      <w:r>
        <w:rPr>
          <w:rFonts w:cs="Calibri"/>
          <w:bCs/>
          <w:sz w:val="24"/>
          <w:szCs w:val="24"/>
        </w:rPr>
        <w:br/>
        <w:t xml:space="preserve">na potrzeby niniejszego warunku, należy rozumieć zdarzenie zewnętrzne o charakterze </w:t>
      </w:r>
      <w:r>
        <w:rPr>
          <w:rFonts w:cs="Calibri"/>
          <w:bCs/>
          <w:sz w:val="24"/>
          <w:szCs w:val="24"/>
        </w:rPr>
        <w:lastRenderedPageBreak/>
        <w:t>niezależnym, którego Zamawiający lub Wykonawca nie mogli przewidzieć przed zawarciem niniejszej umowy oraz którego nie mogli uniknąć, ani któremu nie mogły zapobiec przy zachowaniu należytej staranności, w szczególności: powódź, pożar</w:t>
      </w:r>
      <w:r>
        <w:rPr>
          <w:rFonts w:cs="Calibri"/>
          <w:bCs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248F7EC2" w14:textId="77777777" w:rsidR="005A16EE" w:rsidRDefault="005A16EE" w:rsidP="005A16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bCs/>
          <w:sz w:val="24"/>
          <w:szCs w:val="24"/>
        </w:rPr>
        <w:br/>
        <w:t>na realizację przedmiotu umowy lub świadczenia Zamawiającego i Wykonawcy,</w:t>
      </w:r>
    </w:p>
    <w:p w14:paraId="2FFEA0EF" w14:textId="77777777" w:rsidR="005A16EE" w:rsidRDefault="005A16EE" w:rsidP="005A16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zapisów,</w:t>
      </w:r>
    </w:p>
    <w:p w14:paraId="5670BD1A" w14:textId="77777777" w:rsidR="005A16EE" w:rsidRDefault="005A16EE" w:rsidP="005A16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dopuszczalnej prawem zmiany stron umowy lub jej oznaczenia i danych,</w:t>
      </w:r>
    </w:p>
    <w:p w14:paraId="3E1364D7" w14:textId="77777777" w:rsidR="005A16EE" w:rsidRDefault="005A16EE" w:rsidP="005A16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zmiany wynagrodzenia w następstwie zmiany przepisów o podatku od towarów</w:t>
      </w:r>
      <w:r>
        <w:rPr>
          <w:rFonts w:cs="Calibri"/>
          <w:bCs/>
          <w:sz w:val="24"/>
          <w:szCs w:val="24"/>
        </w:rPr>
        <w:br/>
        <w:t>i usług (VAT),</w:t>
      </w:r>
    </w:p>
    <w:p w14:paraId="09105025" w14:textId="77777777" w:rsidR="005A16EE" w:rsidRDefault="005A16EE" w:rsidP="005A16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zmiany w zakresie przedmiotu umowy, jeżeli konieczność wprowadzenia takich zmian jest skutkiem zmiany przepisów prawa,</w:t>
      </w:r>
    </w:p>
    <w:p w14:paraId="51DF4C38" w14:textId="77777777" w:rsidR="005A16EE" w:rsidRDefault="005A16EE" w:rsidP="005A16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wynagrodzenie umowne może ulec zmianie w przypadku ograniczenia lub zwiększenia przez Zamawiającego zakresu przedmiotu umowy z przyczyn, których nie można było przewidzieć w chwili zawarcia umowy,</w:t>
      </w:r>
    </w:p>
    <w:p w14:paraId="7E7BE3B2" w14:textId="77777777" w:rsidR="005A16EE" w:rsidRDefault="005A16EE" w:rsidP="005A16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istotnej zmiany cen jednostkowych produktów ze względu na sezonowość lub radykalne zmiany cen produktów na rynku.</w:t>
      </w:r>
    </w:p>
    <w:p w14:paraId="71DB1E52" w14:textId="77777777" w:rsidR="005A16EE" w:rsidRDefault="005A16EE" w:rsidP="005A16E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Wszelkie zmiany i uzupełnienia dotyczące niniejszej umowy wymagają pisemnej formy pod rygorem nieważności.</w:t>
      </w:r>
    </w:p>
    <w:p w14:paraId="7E2716F6" w14:textId="77777777" w:rsidR="005A16EE" w:rsidRDefault="005A16EE" w:rsidP="005A16E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Przeniesienie przez Wykonawcę wierzytelności wynikających z niniejszej umowy lub powstałych przy jej realizacji wymaga pisemnej zgody Zamawiającego.</w:t>
      </w:r>
    </w:p>
    <w:p w14:paraId="3CA8E037" w14:textId="77777777" w:rsidR="005A16EE" w:rsidRDefault="005A16EE" w:rsidP="005A16EE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</w:p>
    <w:p w14:paraId="35AE79C5" w14:textId="77777777" w:rsidR="005A16EE" w:rsidRDefault="005A16EE" w:rsidP="005A16EE">
      <w:pPr>
        <w:autoSpaceDE w:val="0"/>
        <w:autoSpaceDN w:val="0"/>
        <w:adjustRightInd w:val="0"/>
        <w:spacing w:after="0"/>
        <w:ind w:left="284"/>
        <w:contextualSpacing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12.</w:t>
      </w:r>
    </w:p>
    <w:p w14:paraId="0182419A" w14:textId="77777777" w:rsidR="005A16EE" w:rsidRDefault="005A16EE" w:rsidP="005A16EE">
      <w:pPr>
        <w:numPr>
          <w:ilvl w:val="1"/>
          <w:numId w:val="13"/>
        </w:numPr>
        <w:suppressAutoHyphens/>
        <w:autoSpaceDE w:val="0"/>
        <w:spacing w:after="0"/>
        <w:ind w:left="425" w:hanging="425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7D1B6BE9" w14:textId="77777777" w:rsidR="005A16EE" w:rsidRDefault="005A16EE" w:rsidP="005A16EE">
      <w:pPr>
        <w:numPr>
          <w:ilvl w:val="1"/>
          <w:numId w:val="13"/>
        </w:numPr>
        <w:suppressAutoHyphens/>
        <w:autoSpaceDE w:val="0"/>
        <w:spacing w:after="0"/>
        <w:ind w:left="425" w:hanging="425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2007C7FA" w14:textId="77777777" w:rsidR="005A16EE" w:rsidRDefault="005A16EE" w:rsidP="005A16EE">
      <w:pPr>
        <w:numPr>
          <w:ilvl w:val="1"/>
          <w:numId w:val="13"/>
        </w:numPr>
        <w:suppressAutoHyphens/>
        <w:autoSpaceDE w:val="0"/>
        <w:spacing w:after="0"/>
        <w:ind w:left="425" w:hanging="425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58F8A46" w14:textId="77777777" w:rsidR="005A16EE" w:rsidRDefault="005A16EE" w:rsidP="005A16EE">
      <w:pPr>
        <w:numPr>
          <w:ilvl w:val="1"/>
          <w:numId w:val="13"/>
        </w:numPr>
        <w:suppressAutoHyphens/>
        <w:autoSpaceDE w:val="0"/>
        <w:spacing w:after="0"/>
        <w:ind w:left="425" w:hanging="425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Zamawiający jest uprawniony do jednostronnego zawieszenia realizacji umowy, ze skutkiem natychmiastowym w przypadku objęcia środkami ograniczającymi wynikającymi z przepisów powszechnie obowiązującego prawa w zakresie środków ograniczających wskazanych w ust. 2.</w:t>
      </w:r>
    </w:p>
    <w:p w14:paraId="4EB89212" w14:textId="77777777" w:rsidR="005A16EE" w:rsidRDefault="005A16EE" w:rsidP="005A16EE">
      <w:pPr>
        <w:numPr>
          <w:ilvl w:val="1"/>
          <w:numId w:val="13"/>
        </w:numPr>
        <w:suppressAutoHyphens/>
        <w:autoSpaceDE w:val="0"/>
        <w:spacing w:after="0"/>
        <w:ind w:left="425" w:hanging="425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Określony w umowie termin realizacji ulega wydłużeniu o czas zawieszenia, chyba że dalsza jej realizacja nie leży w interesie Zamawiającego, o czym Zamawiający niezwłocznie zawiadomi Wykonawcę.</w:t>
      </w:r>
    </w:p>
    <w:p w14:paraId="19C892EF" w14:textId="77777777" w:rsidR="005A16EE" w:rsidRDefault="005A16EE" w:rsidP="005A16EE">
      <w:pPr>
        <w:numPr>
          <w:ilvl w:val="1"/>
          <w:numId w:val="13"/>
        </w:numPr>
        <w:suppressAutoHyphens/>
        <w:autoSpaceDE w:val="0"/>
        <w:spacing w:after="0"/>
        <w:ind w:left="425" w:hanging="425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3EB99EDC" w14:textId="77777777" w:rsidR="005A16EE" w:rsidRDefault="005A16EE" w:rsidP="005A16EE">
      <w:pPr>
        <w:numPr>
          <w:ilvl w:val="1"/>
          <w:numId w:val="13"/>
        </w:numPr>
        <w:suppressAutoHyphens/>
        <w:autoSpaceDE w:val="0"/>
        <w:spacing w:after="0"/>
        <w:ind w:left="425" w:hanging="425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72103510" w14:textId="77777777" w:rsidR="005A16EE" w:rsidRDefault="005A16EE" w:rsidP="005A16EE">
      <w:pPr>
        <w:numPr>
          <w:ilvl w:val="1"/>
          <w:numId w:val="13"/>
        </w:numPr>
        <w:suppressAutoHyphens/>
        <w:autoSpaceDE w:val="0"/>
        <w:spacing w:after="0"/>
        <w:ind w:left="425" w:hanging="425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 Ukrainę oraz służących ochronie bezpieczeństwa narodowego.</w:t>
      </w:r>
    </w:p>
    <w:p w14:paraId="72D08A2A" w14:textId="77777777" w:rsidR="005A16EE" w:rsidRDefault="005A16EE" w:rsidP="005A16EE">
      <w:pPr>
        <w:numPr>
          <w:ilvl w:val="1"/>
          <w:numId w:val="13"/>
        </w:numPr>
        <w:suppressAutoHyphens/>
        <w:autoSpaceDE w:val="0"/>
        <w:spacing w:after="0"/>
        <w:ind w:left="425" w:hanging="425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szkody, jak i utraconych korzyści.</w:t>
      </w:r>
    </w:p>
    <w:p w14:paraId="45516811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5F1222ED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13.</w:t>
      </w:r>
    </w:p>
    <w:p w14:paraId="55D2B444" w14:textId="77777777" w:rsidR="005A16EE" w:rsidRDefault="005A16EE" w:rsidP="005A16EE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 sprawach nieuregulowanych umową zastosowanie mają przepisy Kodeksu Cywilnego.</w:t>
      </w:r>
    </w:p>
    <w:p w14:paraId="0F5A6A33" w14:textId="77777777" w:rsidR="005A16EE" w:rsidRDefault="005A16EE" w:rsidP="005A16EE">
      <w:pPr>
        <w:spacing w:after="0"/>
        <w:jc w:val="both"/>
        <w:rPr>
          <w:rFonts w:cs="Calibri"/>
          <w:bCs/>
          <w:sz w:val="24"/>
          <w:szCs w:val="24"/>
        </w:rPr>
      </w:pPr>
    </w:p>
    <w:p w14:paraId="1AA8E3AC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§ 14.</w:t>
      </w:r>
    </w:p>
    <w:p w14:paraId="5C32F95A" w14:textId="77777777" w:rsidR="005A16EE" w:rsidRDefault="005A16EE" w:rsidP="005A16EE">
      <w:pPr>
        <w:spacing w:after="0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Sprawy sporne mogące wynikać na tle realizacji niniejszej umowy rozstrzygane będą przez Sąd właściwy ze względu na siedzibę Zamawiającego.</w:t>
      </w:r>
    </w:p>
    <w:p w14:paraId="2A94D08E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2A11AFC7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391371E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74FC3ADC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B6AF646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217681B8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5A5B42B7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7A1B3C45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1E42273" w14:textId="77777777" w:rsidR="005A16EE" w:rsidRDefault="005A16EE" w:rsidP="005A16EE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lastRenderedPageBreak/>
        <w:t>§ 15.</w:t>
      </w:r>
    </w:p>
    <w:p w14:paraId="280A412A" w14:textId="77777777" w:rsidR="005A16EE" w:rsidRDefault="005A16EE" w:rsidP="005A16E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14"/>
        <w:jc w:val="both"/>
        <w:rPr>
          <w:rFonts w:cs="Calibri"/>
          <w:bCs/>
          <w:spacing w:val="2"/>
          <w:sz w:val="24"/>
          <w:szCs w:val="24"/>
        </w:rPr>
      </w:pPr>
      <w:r>
        <w:rPr>
          <w:rFonts w:cs="Calibri"/>
          <w:bCs/>
          <w:sz w:val="24"/>
          <w:szCs w:val="24"/>
          <w:lang w:eastAsia="ar-SA"/>
        </w:rPr>
        <w:t xml:space="preserve">Umowę sporządzono w dwóch jednobrzmiących egzemplarzach, po jednym dla każdej </w:t>
      </w:r>
      <w:r>
        <w:rPr>
          <w:rFonts w:cs="Calibri"/>
          <w:bCs/>
          <w:sz w:val="24"/>
          <w:szCs w:val="24"/>
          <w:lang w:eastAsia="ar-SA"/>
        </w:rPr>
        <w:br/>
        <w:t>ze stron.</w:t>
      </w:r>
    </w:p>
    <w:p w14:paraId="2C72A242" w14:textId="77777777" w:rsidR="005A16EE" w:rsidRDefault="005A16EE" w:rsidP="005A16E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cs="Calibri"/>
          <w:bCs/>
          <w:spacing w:val="2"/>
          <w:sz w:val="24"/>
          <w:szCs w:val="24"/>
        </w:rPr>
      </w:pPr>
    </w:p>
    <w:p w14:paraId="44C778B8" w14:textId="77777777" w:rsidR="005A16EE" w:rsidRDefault="005A16EE" w:rsidP="005A16E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cs="Calibri"/>
          <w:bCs/>
          <w:spacing w:val="2"/>
          <w:sz w:val="24"/>
          <w:szCs w:val="24"/>
        </w:rPr>
      </w:pPr>
    </w:p>
    <w:p w14:paraId="336F1445" w14:textId="77777777" w:rsidR="005A16EE" w:rsidRDefault="005A16EE" w:rsidP="005A16EE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Zamawiający</w:t>
      </w:r>
      <w:r>
        <w:rPr>
          <w:rFonts w:asciiTheme="minorHAnsi" w:hAnsiTheme="minorHAnsi"/>
          <w:sz w:val="24"/>
          <w:szCs w:val="24"/>
        </w:rPr>
        <w:tab/>
        <w:t>Wykonawca</w:t>
      </w:r>
    </w:p>
    <w:p w14:paraId="47696459" w14:textId="77777777" w:rsidR="005A16EE" w:rsidRDefault="005A16EE" w:rsidP="005A16EE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14:paraId="313B7689" w14:textId="77777777" w:rsidR="005A16EE" w:rsidRDefault="005A16EE" w:rsidP="005A16EE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14:paraId="513F3531" w14:textId="77777777" w:rsidR="005A16EE" w:rsidRDefault="005A16EE" w:rsidP="005A16EE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14:paraId="00E88753" w14:textId="77777777" w:rsidR="005A16EE" w:rsidRDefault="005A16EE" w:rsidP="005A16EE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14:paraId="739C2B8E" w14:textId="77777777" w:rsidR="005A16EE" w:rsidRDefault="005A16EE" w:rsidP="005A16EE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podpis i pieczątka</w:t>
      </w:r>
      <w:r>
        <w:rPr>
          <w:rFonts w:asciiTheme="minorHAnsi" w:hAnsiTheme="minorHAnsi"/>
          <w:sz w:val="20"/>
          <w:szCs w:val="20"/>
        </w:rPr>
        <w:tab/>
        <w:t>podpis i pieczątka</w:t>
      </w:r>
    </w:p>
    <w:p w14:paraId="493FCD77" w14:textId="77777777" w:rsidR="005A16EE" w:rsidRDefault="005A16EE" w:rsidP="005A16EE"/>
    <w:p w14:paraId="2FBA1C62" w14:textId="77777777" w:rsidR="005A16EE" w:rsidRDefault="005A16EE" w:rsidP="005A16EE"/>
    <w:p w14:paraId="11DFA064" w14:textId="77777777" w:rsidR="005A16EE" w:rsidRDefault="005A16EE" w:rsidP="005A16EE"/>
    <w:p w14:paraId="4B18C610" w14:textId="77777777" w:rsidR="0042079D" w:rsidRDefault="0042079D"/>
    <w:sectPr w:rsidR="0042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21C0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1B3A"/>
    <w:multiLevelType w:val="hybridMultilevel"/>
    <w:tmpl w:val="E9CAA9F0"/>
    <w:lvl w:ilvl="0" w:tplc="E6003C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3036F"/>
    <w:multiLevelType w:val="hybridMultilevel"/>
    <w:tmpl w:val="F09A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5C61BC6"/>
    <w:lvl w:ilvl="0" w:tplc="FA0083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D65D64"/>
    <w:multiLevelType w:val="hybridMultilevel"/>
    <w:tmpl w:val="E5081406"/>
    <w:lvl w:ilvl="0" w:tplc="94B20D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07749"/>
    <w:multiLevelType w:val="hybridMultilevel"/>
    <w:tmpl w:val="97F890EC"/>
    <w:lvl w:ilvl="0" w:tplc="5628CE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EE"/>
    <w:rsid w:val="000B5E45"/>
    <w:rsid w:val="00294C5D"/>
    <w:rsid w:val="003B49DD"/>
    <w:rsid w:val="0042079D"/>
    <w:rsid w:val="005A16EE"/>
    <w:rsid w:val="007C114A"/>
    <w:rsid w:val="007E31AE"/>
    <w:rsid w:val="00856A3A"/>
    <w:rsid w:val="008F6185"/>
    <w:rsid w:val="00F8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043"/>
  <w15:chartTrackingRefBased/>
  <w15:docId w15:val="{8F45D888-E710-473E-A838-8895B834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6EE"/>
    <w:pPr>
      <w:spacing w:after="200" w:line="276" w:lineRule="auto"/>
    </w:pPr>
    <w:rPr>
      <w:rFonts w:ascii="Calibri" w:eastAsia="Calibri" w:hAnsi="Calibri" w:cs="Times New Roman"/>
      <w:lang w:val="pl-PL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1983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25 w Rybniku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p25</cp:lastModifiedBy>
  <cp:revision>10</cp:revision>
  <dcterms:created xsi:type="dcterms:W3CDTF">2022-12-02T11:47:00Z</dcterms:created>
  <dcterms:modified xsi:type="dcterms:W3CDTF">2024-11-06T05:21:00Z</dcterms:modified>
</cp:coreProperties>
</file>